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DCF6" w14:textId="77777777" w:rsidR="00612C5F" w:rsidRDefault="00AB0ABA" w:rsidP="00311447">
      <w:pPr>
        <w:spacing w:after="0" w:line="240" w:lineRule="auto"/>
        <w:ind w:left="708" w:hanging="708"/>
        <w:rPr>
          <w:rFonts w:cstheme="minorHAnsi"/>
        </w:rPr>
      </w:pPr>
      <w:r w:rsidRPr="007827CE">
        <w:rPr>
          <w:rFonts w:cstheme="minorHAnsi"/>
        </w:rPr>
        <w:t>...................................................</w:t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="00311447" w:rsidRPr="007827CE">
        <w:rPr>
          <w:rFonts w:cstheme="minorHAnsi"/>
          <w:b/>
        </w:rPr>
        <w:tab/>
      </w:r>
      <w:r w:rsidR="00311447" w:rsidRPr="007827CE">
        <w:rPr>
          <w:rFonts w:cstheme="minorHAnsi"/>
        </w:rPr>
        <w:t xml:space="preserve">Książ Wlkp., </w:t>
      </w:r>
      <w:r w:rsidRPr="007827CE">
        <w:rPr>
          <w:rFonts w:cstheme="minorHAnsi"/>
        </w:rPr>
        <w:t>........</w:t>
      </w:r>
      <w:r w:rsidR="00612C5F">
        <w:rPr>
          <w:rFonts w:cstheme="minorHAnsi"/>
        </w:rPr>
        <w:t>.........................</w:t>
      </w:r>
    </w:p>
    <w:p w14:paraId="4B6CF722" w14:textId="7AD8B278" w:rsidR="00AB0ABA" w:rsidRPr="007827CE" w:rsidRDefault="00612C5F" w:rsidP="00311447">
      <w:pPr>
        <w:spacing w:after="0" w:line="240" w:lineRule="auto"/>
        <w:ind w:left="708" w:hanging="708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    </w:t>
      </w:r>
      <w:r w:rsidR="00AB0ABA" w:rsidRPr="007827CE">
        <w:rPr>
          <w:rFonts w:cstheme="minorHAnsi"/>
          <w:sz w:val="18"/>
          <w:szCs w:val="18"/>
        </w:rPr>
        <w:t>(imię i nazwisko</w:t>
      </w:r>
      <w:r>
        <w:rPr>
          <w:rFonts w:cstheme="minorHAnsi"/>
          <w:sz w:val="18"/>
          <w:szCs w:val="18"/>
        </w:rPr>
        <w:t xml:space="preserve"> osoby zgłaszającej</w:t>
      </w:r>
      <w:r w:rsidR="00AB0ABA" w:rsidRPr="007827CE">
        <w:rPr>
          <w:rFonts w:cstheme="minorHAnsi"/>
          <w:sz w:val="18"/>
          <w:szCs w:val="18"/>
        </w:rPr>
        <w:t>)</w:t>
      </w:r>
    </w:p>
    <w:p w14:paraId="2E51C0C0" w14:textId="77777777" w:rsidR="00AB0ABA" w:rsidRPr="007827CE" w:rsidRDefault="00AB0ABA" w:rsidP="00AB0ABA">
      <w:pPr>
        <w:spacing w:after="0" w:line="240" w:lineRule="auto"/>
        <w:jc w:val="center"/>
        <w:rPr>
          <w:rFonts w:cstheme="minorHAnsi"/>
        </w:rPr>
      </w:pPr>
    </w:p>
    <w:p w14:paraId="115C40B9" w14:textId="77777777" w:rsidR="00AB0ABA" w:rsidRPr="007827CE" w:rsidRDefault="00AB0ABA" w:rsidP="00AB0ABA">
      <w:pPr>
        <w:spacing w:after="0" w:line="240" w:lineRule="auto"/>
        <w:rPr>
          <w:rFonts w:cstheme="minorHAnsi"/>
          <w:b/>
        </w:rPr>
      </w:pP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  <w:t>Pan</w:t>
      </w:r>
    </w:p>
    <w:p w14:paraId="1B2BAAD0" w14:textId="77777777" w:rsidR="00AB0ABA" w:rsidRPr="007827CE" w:rsidRDefault="00AB0ABA" w:rsidP="00AB0ABA">
      <w:pPr>
        <w:spacing w:after="0" w:line="240" w:lineRule="auto"/>
        <w:rPr>
          <w:rFonts w:cstheme="minorHAnsi"/>
          <w:b/>
        </w:rPr>
      </w:pP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  <w:t>Sławomir Przybylski</w:t>
      </w:r>
      <w:r w:rsidRPr="007827CE">
        <w:rPr>
          <w:rFonts w:cstheme="minorHAnsi"/>
          <w:b/>
        </w:rPr>
        <w:br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  <w:r w:rsidRPr="007827CE">
        <w:rPr>
          <w:rFonts w:cstheme="minorHAnsi"/>
          <w:b/>
        </w:rPr>
        <w:tab/>
      </w:r>
    </w:p>
    <w:p w14:paraId="7544AA7A" w14:textId="77777777" w:rsidR="00AB0ABA" w:rsidRPr="007827CE" w:rsidRDefault="00AB0ABA" w:rsidP="00AB0ABA">
      <w:pPr>
        <w:spacing w:after="0" w:line="240" w:lineRule="auto"/>
        <w:ind w:left="5664"/>
        <w:rPr>
          <w:rFonts w:cstheme="minorHAnsi"/>
          <w:b/>
        </w:rPr>
      </w:pPr>
      <w:r w:rsidRPr="007827CE">
        <w:rPr>
          <w:rFonts w:cstheme="minorHAnsi"/>
          <w:b/>
        </w:rPr>
        <w:t xml:space="preserve">Przewodniczący </w:t>
      </w:r>
    </w:p>
    <w:p w14:paraId="664CFE02" w14:textId="77777777" w:rsidR="00AB0ABA" w:rsidRPr="007827CE" w:rsidRDefault="00AB0ABA" w:rsidP="00AB0ABA">
      <w:pPr>
        <w:spacing w:after="0" w:line="240" w:lineRule="auto"/>
        <w:ind w:left="4956" w:firstLine="708"/>
        <w:rPr>
          <w:rFonts w:cstheme="minorHAnsi"/>
          <w:b/>
        </w:rPr>
      </w:pPr>
      <w:r w:rsidRPr="007827CE">
        <w:rPr>
          <w:rFonts w:cstheme="minorHAnsi"/>
          <w:b/>
        </w:rPr>
        <w:t xml:space="preserve">Rady Miejskiej w Książu Wlkp. </w:t>
      </w:r>
    </w:p>
    <w:p w14:paraId="32B97DF3" w14:textId="77777777" w:rsidR="00AB0ABA" w:rsidRDefault="00AB0ABA" w:rsidP="00AB0ABA">
      <w:pPr>
        <w:spacing w:after="0" w:line="240" w:lineRule="auto"/>
        <w:ind w:left="4956" w:firstLine="708"/>
        <w:rPr>
          <w:rFonts w:cstheme="minorHAnsi"/>
          <w:b/>
        </w:rPr>
      </w:pPr>
    </w:p>
    <w:p w14:paraId="5C672F49" w14:textId="77777777" w:rsidR="0050121D" w:rsidRPr="007827CE" w:rsidRDefault="0050121D" w:rsidP="00AB0ABA">
      <w:pPr>
        <w:spacing w:after="0" w:line="240" w:lineRule="auto"/>
        <w:ind w:left="4956" w:firstLine="708"/>
        <w:rPr>
          <w:rFonts w:cstheme="minorHAnsi"/>
          <w:b/>
        </w:rPr>
      </w:pPr>
    </w:p>
    <w:p w14:paraId="1121AA59" w14:textId="603359E4" w:rsidR="00AB0ABA" w:rsidRPr="007827CE" w:rsidRDefault="00AB0ABA" w:rsidP="00AB0ABA">
      <w:pPr>
        <w:spacing w:after="0" w:line="240" w:lineRule="auto"/>
        <w:jc w:val="center"/>
        <w:rPr>
          <w:rFonts w:cstheme="minorHAnsi"/>
          <w:b/>
          <w:i/>
        </w:rPr>
      </w:pPr>
      <w:r w:rsidRPr="007827CE">
        <w:rPr>
          <w:rFonts w:cstheme="minorHAnsi"/>
          <w:b/>
        </w:rPr>
        <w:t>ZGŁOSZENIE</w:t>
      </w:r>
      <w:r w:rsidRPr="007827CE">
        <w:rPr>
          <w:rFonts w:cstheme="minorHAnsi"/>
          <w:b/>
        </w:rPr>
        <w:br/>
        <w:t xml:space="preserve">udziału w debacie nad </w:t>
      </w:r>
      <w:r w:rsidRPr="007827CE">
        <w:rPr>
          <w:rFonts w:cstheme="minorHAnsi"/>
          <w:b/>
          <w:i/>
        </w:rPr>
        <w:t>Raportem o stanie Gminy Książ Wlkp. za 20</w:t>
      </w:r>
      <w:r w:rsidR="007827CE">
        <w:rPr>
          <w:rFonts w:cstheme="minorHAnsi"/>
          <w:b/>
          <w:i/>
        </w:rPr>
        <w:t>2</w:t>
      </w:r>
      <w:r w:rsidR="00CA0CB3">
        <w:rPr>
          <w:rFonts w:cstheme="minorHAnsi"/>
          <w:b/>
          <w:i/>
        </w:rPr>
        <w:t>4</w:t>
      </w:r>
      <w:r w:rsidRPr="007827CE">
        <w:rPr>
          <w:rFonts w:cstheme="minorHAnsi"/>
          <w:b/>
          <w:i/>
        </w:rPr>
        <w:t xml:space="preserve"> rok </w:t>
      </w:r>
    </w:p>
    <w:p w14:paraId="5390CE5B" w14:textId="77777777" w:rsidR="00AB0ABA" w:rsidRPr="007827CE" w:rsidRDefault="00AB0ABA" w:rsidP="00AB0ABA">
      <w:pPr>
        <w:jc w:val="center"/>
        <w:rPr>
          <w:rFonts w:cstheme="minorHAnsi"/>
          <w:i/>
        </w:rPr>
      </w:pPr>
    </w:p>
    <w:p w14:paraId="75495179" w14:textId="4958261F" w:rsidR="00AB0ABA" w:rsidRPr="007827CE" w:rsidRDefault="00AB0ABA" w:rsidP="00AB0ABA">
      <w:pPr>
        <w:spacing w:after="0"/>
        <w:rPr>
          <w:rFonts w:cstheme="minorHAnsi"/>
        </w:rPr>
      </w:pPr>
      <w:r w:rsidRPr="007827CE">
        <w:rPr>
          <w:rFonts w:cstheme="minorHAnsi"/>
        </w:rPr>
        <w:t>Ja, niżej podpisany/a……………………………………………………………….............………….....</w:t>
      </w:r>
      <w:r w:rsidR="007827CE">
        <w:rPr>
          <w:rFonts w:cstheme="minorHAnsi"/>
        </w:rPr>
        <w:t>.............</w:t>
      </w:r>
      <w:r w:rsidR="00612C5F">
        <w:rPr>
          <w:rFonts w:cstheme="minorHAnsi"/>
        </w:rPr>
        <w:t>.</w:t>
      </w:r>
      <w:r w:rsidR="007827CE">
        <w:rPr>
          <w:rFonts w:cstheme="minorHAnsi"/>
        </w:rPr>
        <w:t>.....................</w:t>
      </w:r>
      <w:r w:rsidRPr="007827CE">
        <w:rPr>
          <w:rFonts w:cstheme="minorHAnsi"/>
        </w:rPr>
        <w:t xml:space="preserve"> </w:t>
      </w:r>
    </w:p>
    <w:p w14:paraId="18C775B0" w14:textId="77777777" w:rsidR="00AB0ABA" w:rsidRPr="007827CE" w:rsidRDefault="00AB0ABA" w:rsidP="00AB0ABA">
      <w:pPr>
        <w:jc w:val="center"/>
        <w:rPr>
          <w:rFonts w:cstheme="minorHAnsi"/>
          <w:sz w:val="18"/>
          <w:szCs w:val="18"/>
        </w:rPr>
      </w:pPr>
      <w:r w:rsidRPr="007827CE">
        <w:rPr>
          <w:rFonts w:cstheme="minorHAnsi"/>
          <w:sz w:val="18"/>
          <w:szCs w:val="18"/>
        </w:rPr>
        <w:t xml:space="preserve">(imię i nazwisko mieszkańca) </w:t>
      </w:r>
    </w:p>
    <w:p w14:paraId="36FA959D" w14:textId="29FBFE10" w:rsidR="00AB0ABA" w:rsidRPr="007827CE" w:rsidRDefault="00AB0ABA" w:rsidP="00AB0ABA">
      <w:pPr>
        <w:spacing w:after="0"/>
        <w:jc w:val="both"/>
        <w:rPr>
          <w:rFonts w:cstheme="minorHAnsi"/>
        </w:rPr>
      </w:pPr>
      <w:r w:rsidRPr="007827CE">
        <w:rPr>
          <w:rFonts w:cstheme="minorHAnsi"/>
        </w:rPr>
        <w:t>zamieszkały/a………………………………………………………………………….............…………</w:t>
      </w:r>
      <w:r w:rsidR="007827CE">
        <w:rPr>
          <w:rFonts w:cstheme="minorHAnsi"/>
        </w:rPr>
        <w:t>……………………………………..</w:t>
      </w:r>
    </w:p>
    <w:p w14:paraId="464A761C" w14:textId="77777777" w:rsidR="00AB0ABA" w:rsidRPr="007827CE" w:rsidRDefault="00AB0ABA" w:rsidP="00AB0ABA">
      <w:pPr>
        <w:jc w:val="center"/>
        <w:rPr>
          <w:rFonts w:cstheme="minorHAnsi"/>
          <w:sz w:val="18"/>
          <w:szCs w:val="18"/>
        </w:rPr>
      </w:pPr>
      <w:r w:rsidRPr="007827CE">
        <w:rPr>
          <w:rFonts w:cstheme="minorHAnsi"/>
          <w:sz w:val="18"/>
          <w:szCs w:val="18"/>
        </w:rPr>
        <w:t xml:space="preserve">(adres zamieszkania na terenie Gminy Książ Wlkp.) </w:t>
      </w:r>
    </w:p>
    <w:p w14:paraId="2D27F4EB" w14:textId="660BED8F" w:rsidR="00AB0ABA" w:rsidRPr="007827CE" w:rsidRDefault="00AB0ABA" w:rsidP="0050121D">
      <w:pPr>
        <w:jc w:val="center"/>
        <w:rPr>
          <w:rFonts w:cstheme="minorHAnsi"/>
        </w:rPr>
      </w:pPr>
      <w:r w:rsidRPr="007827CE">
        <w:rPr>
          <w:rFonts w:cstheme="minorHAnsi"/>
        </w:rPr>
        <w:t xml:space="preserve">zgłaszam swój udział w debacie nad </w:t>
      </w:r>
      <w:r w:rsidRPr="007827CE">
        <w:rPr>
          <w:rFonts w:cstheme="minorHAnsi"/>
          <w:i/>
        </w:rPr>
        <w:t>Raportem o stanie Gminy Książ Wlkp. za 20</w:t>
      </w:r>
      <w:r w:rsidR="007827CE">
        <w:rPr>
          <w:rFonts w:cstheme="minorHAnsi"/>
          <w:i/>
        </w:rPr>
        <w:t>2</w:t>
      </w:r>
      <w:r w:rsidR="00CA0CB3">
        <w:rPr>
          <w:rFonts w:cstheme="minorHAnsi"/>
          <w:i/>
        </w:rPr>
        <w:t>4</w:t>
      </w:r>
      <w:r w:rsidRPr="007827CE">
        <w:rPr>
          <w:rFonts w:cstheme="minorHAnsi"/>
          <w:i/>
        </w:rPr>
        <w:t xml:space="preserve"> rok, </w:t>
      </w:r>
      <w:r w:rsidR="0050121D">
        <w:rPr>
          <w:rFonts w:cstheme="minorHAnsi"/>
          <w:i/>
        </w:rPr>
        <w:br/>
      </w:r>
      <w:r w:rsidRPr="007827CE">
        <w:rPr>
          <w:rFonts w:cstheme="minorHAnsi"/>
        </w:rPr>
        <w:t xml:space="preserve">która odbędzie się podczas sesji Rady Miejskiej w Książu Wlkp. w </w:t>
      </w:r>
      <w:r w:rsidR="00CA0CB3">
        <w:rPr>
          <w:rFonts w:cstheme="minorHAnsi"/>
        </w:rPr>
        <w:t>poniedziałek</w:t>
      </w:r>
      <w:r w:rsidRPr="007827CE">
        <w:rPr>
          <w:rFonts w:cstheme="minorHAnsi"/>
        </w:rPr>
        <w:t xml:space="preserve">, </w:t>
      </w:r>
      <w:r w:rsidR="00CA0CB3">
        <w:rPr>
          <w:rFonts w:cstheme="minorHAnsi"/>
        </w:rPr>
        <w:t>30</w:t>
      </w:r>
      <w:r w:rsidR="0050121D">
        <w:rPr>
          <w:rFonts w:cstheme="minorHAnsi"/>
        </w:rPr>
        <w:t xml:space="preserve"> czerwca</w:t>
      </w:r>
      <w:r w:rsidR="007827CE">
        <w:rPr>
          <w:rFonts w:cstheme="minorHAnsi"/>
        </w:rPr>
        <w:t xml:space="preserve"> 20</w:t>
      </w:r>
      <w:r w:rsidR="00CA0CB3">
        <w:rPr>
          <w:rFonts w:cstheme="minorHAnsi"/>
        </w:rPr>
        <w:t>25</w:t>
      </w:r>
      <w:r w:rsidRPr="007827CE">
        <w:rPr>
          <w:rFonts w:cstheme="minorHAnsi"/>
        </w:rPr>
        <w:t xml:space="preserve"> r.</w:t>
      </w:r>
    </w:p>
    <w:p w14:paraId="70EB9523" w14:textId="0EE13143" w:rsidR="00AB0ABA" w:rsidRPr="007827CE" w:rsidRDefault="00AB0ABA" w:rsidP="00AB0ABA">
      <w:pPr>
        <w:spacing w:after="0" w:line="240" w:lineRule="auto"/>
        <w:ind w:left="2124" w:firstLine="708"/>
        <w:rPr>
          <w:rFonts w:cstheme="minorHAnsi"/>
        </w:rPr>
      </w:pP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="00617BF7" w:rsidRPr="007827CE">
        <w:rPr>
          <w:rFonts w:cstheme="minorHAnsi"/>
        </w:rPr>
        <w:t xml:space="preserve">                       </w:t>
      </w:r>
      <w:r w:rsidR="007827CE">
        <w:rPr>
          <w:rFonts w:cstheme="minorHAnsi"/>
        </w:rPr>
        <w:tab/>
      </w:r>
      <w:r w:rsidR="00617BF7" w:rsidRPr="007827CE">
        <w:rPr>
          <w:rFonts w:cstheme="minorHAnsi"/>
        </w:rPr>
        <w:t xml:space="preserve"> </w:t>
      </w:r>
      <w:r w:rsidRPr="007827CE">
        <w:rPr>
          <w:rFonts w:cstheme="minorHAnsi"/>
        </w:rPr>
        <w:t>………………………………...</w:t>
      </w:r>
      <w:r w:rsidR="007827CE">
        <w:rPr>
          <w:rFonts w:cstheme="minorHAnsi"/>
        </w:rPr>
        <w:t>..............</w:t>
      </w:r>
      <w:r w:rsidRPr="007827CE">
        <w:rPr>
          <w:rFonts w:cstheme="minorHAnsi"/>
        </w:rPr>
        <w:t xml:space="preserve"> </w:t>
      </w:r>
    </w:p>
    <w:p w14:paraId="18C561A5" w14:textId="77777777" w:rsidR="00AB0ABA" w:rsidRPr="007827CE" w:rsidRDefault="00AB0ABA" w:rsidP="00AB0AB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  <w:sz w:val="18"/>
          <w:szCs w:val="18"/>
        </w:rPr>
        <w:t xml:space="preserve">  (data i podpis) </w:t>
      </w:r>
    </w:p>
    <w:p w14:paraId="673FA937" w14:textId="77777777" w:rsidR="00AB0ABA" w:rsidRPr="007827CE" w:rsidRDefault="00AB0ABA" w:rsidP="00AB0ABA">
      <w:pPr>
        <w:spacing w:after="0" w:line="240" w:lineRule="auto"/>
        <w:jc w:val="center"/>
        <w:rPr>
          <w:rFonts w:cstheme="minorHAnsi"/>
        </w:rPr>
      </w:pPr>
    </w:p>
    <w:p w14:paraId="104B9E9E" w14:textId="0BC10C5B" w:rsidR="00AB0ABA" w:rsidRPr="007827CE" w:rsidRDefault="00AB0ABA" w:rsidP="0050121D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Swoje zgłoszenie* do udziału w debacie przedkładam z wymaganym </w:t>
      </w:r>
      <w:r w:rsidR="00B91C90"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- na podstawie 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art. 28aa ust.7 pkt 2 ustawy z dnia 8 marca 1990 r. </w:t>
      </w:r>
      <w:r w:rsidRPr="00612C5F">
        <w:rPr>
          <w:rStyle w:val="StrongEmphasis"/>
          <w:rFonts w:asciiTheme="minorHAnsi" w:hAnsiTheme="minorHAnsi" w:cstheme="minorHAnsi"/>
          <w:b w:val="0"/>
          <w:i/>
          <w:color w:val="000000"/>
          <w:sz w:val="22"/>
          <w:szCs w:val="22"/>
        </w:rPr>
        <w:t>o samorządzie gminnym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(Dz. U. z 20</w:t>
      </w:r>
      <w:r w:rsidR="006B7C61"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>2</w:t>
      </w:r>
      <w:r w:rsidR="00802E72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>4</w:t>
      </w:r>
      <w:r w:rsidR="0050121D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>r. poz.</w:t>
      </w:r>
      <w:r w:rsidR="00802E72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CA0CB3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>1465</w:t>
      </w:r>
      <w:r w:rsidR="00802E72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ze zm.</w:t>
      </w:r>
      <w:r w:rsidR="00B91C90"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>)</w:t>
      </w:r>
      <w:r w:rsid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B91C90"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-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 poparciem co najmniej 20 osób:</w:t>
      </w:r>
    </w:p>
    <w:tbl>
      <w:tblPr>
        <w:tblW w:w="8764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654"/>
        <w:gridCol w:w="3158"/>
        <w:gridCol w:w="2389"/>
      </w:tblGrid>
      <w:tr w:rsidR="00AB0ABA" w:rsidRPr="007827CE" w14:paraId="17CC9A3A" w14:textId="77777777" w:rsidTr="00AB0ABA">
        <w:trPr>
          <w:trHeight w:val="22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BBA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247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29B2072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1F90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AB0ABA" w:rsidRPr="007827CE" w14:paraId="7D3AA0BC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5E6A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3DCF4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1D804B51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31A0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23D3E528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55CA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0C3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4BC647B0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8FD2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26E49FED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074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2D6CE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3897768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DCC8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315CF2C1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149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A1E3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0285595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1AED5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4EBC65B4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AAA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3DE7F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6A2B793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0CF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42686910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7B8A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2C1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4EBEF2E1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8913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10504658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627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D01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027CE02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094F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54FB62C3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4A50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E46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6678EC8D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D2B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3F19E1E1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BA1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E9B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7E2EA1E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9F4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7EF231A3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B423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0AC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6332431E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B30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6F7918B3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7447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A1B4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4EB5B71B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E5CC1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2DC4A0B4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7AE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8460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773B20E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2971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6914CB70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EC4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9C2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21539D7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BD0C5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66808531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7887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C20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4240C74E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C97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52F2518B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9F4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ADDA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532E35DF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964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48765C1A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2D18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C54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0959897D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347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1A318AA7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303A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F18A8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3C01BAF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C96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2592F097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E36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1C92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58F1D665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B3D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440EF1C8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9964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3E3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30E86FE4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9423C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0ABA" w:rsidRPr="007827CE" w14:paraId="742FDBC4" w14:textId="77777777" w:rsidTr="007827CE">
        <w:trPr>
          <w:trHeight w:val="20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5469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7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EFF4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left w:val="single" w:sz="2" w:space="0" w:color="000000"/>
              <w:bottom w:val="single" w:sz="2" w:space="0" w:color="000000"/>
            </w:tcBorders>
          </w:tcPr>
          <w:p w14:paraId="327A12C6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EF313" w14:textId="77777777" w:rsidR="00AB0ABA" w:rsidRPr="007827CE" w:rsidRDefault="00AB0ABA" w:rsidP="00112D09">
            <w:pPr>
              <w:pStyle w:val="TableContents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79D74F0" w14:textId="6347E7E6" w:rsidR="00AB0ABA" w:rsidRPr="007827CE" w:rsidRDefault="00AB0ABA" w:rsidP="007827CE">
      <w:pPr>
        <w:pStyle w:val="Textbody"/>
        <w:jc w:val="both"/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</w:rPr>
      </w:pP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* Zgłoszenie poparte podpisami co najmniej 20 osób winno być złożone Przewodniczącemu Rady Miejskiej w Książu Wlkp.</w:t>
      </w:r>
      <w:r w:rsidR="00B91C90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(Biuro Rady </w:t>
      </w:r>
      <w:r w:rsidR="00B91C90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pokój nr 4 Urzędu Miejskiego w Książu Wlkp. </w:t>
      </w:r>
      <w:r w:rsidR="00617BF7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br/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ul. Stacha Wichury 11a</w:t>
      </w:r>
      <w:r w:rsid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, 63-130 Książ Wlkp.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), najpóźniej </w:t>
      </w:r>
      <w:r w:rsidR="00CA0CB3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30</w:t>
      </w:r>
      <w:r w:rsidR="0050121D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 czerwca</w:t>
      </w:r>
      <w:r w:rsidR="00B91C90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20</w:t>
      </w:r>
      <w:r w:rsidR="006B7C61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2</w:t>
      </w:r>
      <w:r w:rsidR="00CA0CB3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5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 r.,</w:t>
      </w:r>
      <w:r w:rsidR="00B91C90"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do godz</w:t>
      </w:r>
      <w:r w:rsidR="0050121D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iny 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1</w:t>
      </w:r>
      <w:r w:rsidR="00612C5F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>0</w:t>
      </w:r>
      <w:r w:rsidRPr="007827CE">
        <w:rPr>
          <w:rStyle w:val="StrongEmphasis"/>
          <w:rFonts w:asciiTheme="minorHAnsi" w:hAnsiTheme="minorHAnsi" w:cstheme="minorHAnsi"/>
          <w:color w:val="000000"/>
          <w:sz w:val="22"/>
          <w:szCs w:val="22"/>
        </w:rPr>
        <w:t xml:space="preserve">.00, 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na który </w:t>
      </w:r>
      <w:r w:rsidR="00B91C90"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to dzień </w:t>
      </w:r>
      <w:r w:rsidRPr="007827CE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</w:rPr>
        <w:t xml:space="preserve">zwołana została sesja Rady Miejskiej w Książu Wlkp., podczas której przedstawiony zostanie </w:t>
      </w:r>
      <w:r w:rsidRPr="007827CE">
        <w:rPr>
          <w:rStyle w:val="StrongEmphasis"/>
          <w:rFonts w:asciiTheme="minorHAnsi" w:hAnsiTheme="minorHAnsi" w:cstheme="minorHAnsi"/>
          <w:b w:val="0"/>
          <w:i/>
          <w:color w:val="000000"/>
          <w:sz w:val="22"/>
          <w:szCs w:val="22"/>
        </w:rPr>
        <w:t>Raport o stanie Gminy Książ Wlkp. za 20</w:t>
      </w:r>
      <w:r w:rsidR="007827CE">
        <w:rPr>
          <w:rStyle w:val="StrongEmphasis"/>
          <w:rFonts w:asciiTheme="minorHAnsi" w:hAnsiTheme="minorHAnsi" w:cstheme="minorHAnsi"/>
          <w:b w:val="0"/>
          <w:i/>
          <w:color w:val="000000"/>
          <w:sz w:val="22"/>
          <w:szCs w:val="22"/>
        </w:rPr>
        <w:t>2</w:t>
      </w:r>
      <w:r w:rsidR="00CA0CB3">
        <w:rPr>
          <w:rStyle w:val="StrongEmphasis"/>
          <w:rFonts w:asciiTheme="minorHAnsi" w:hAnsiTheme="minorHAnsi" w:cstheme="minorHAnsi"/>
          <w:b w:val="0"/>
          <w:i/>
          <w:color w:val="000000"/>
          <w:sz w:val="22"/>
          <w:szCs w:val="22"/>
        </w:rPr>
        <w:t>4</w:t>
      </w:r>
      <w:r w:rsidRPr="007827CE">
        <w:rPr>
          <w:rStyle w:val="StrongEmphasis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rok.</w:t>
      </w:r>
    </w:p>
    <w:p w14:paraId="2E9BFB06" w14:textId="77777777" w:rsidR="00617BF7" w:rsidRPr="007827CE" w:rsidRDefault="00617BF7" w:rsidP="00AB0ABA">
      <w:pPr>
        <w:pStyle w:val="Textbody"/>
        <w:jc w:val="both"/>
        <w:rPr>
          <w:rStyle w:val="StrongEmphasis"/>
          <w:rFonts w:asciiTheme="minorHAnsi" w:hAnsiTheme="minorHAnsi" w:cstheme="minorHAnsi"/>
          <w:i/>
          <w:color w:val="000000"/>
          <w:sz w:val="22"/>
          <w:szCs w:val="22"/>
        </w:rPr>
      </w:pPr>
    </w:p>
    <w:p w14:paraId="30F9D4DF" w14:textId="77777777" w:rsidR="00617BF7" w:rsidRPr="007827CE" w:rsidRDefault="00617BF7" w:rsidP="00AB0ABA">
      <w:pPr>
        <w:pStyle w:val="Textbody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68319F" w14:textId="77777777" w:rsidR="00617BF7" w:rsidRPr="007827CE" w:rsidRDefault="00617BF7" w:rsidP="00617BF7">
      <w:pPr>
        <w:spacing w:after="0" w:line="240" w:lineRule="auto"/>
        <w:contextualSpacing/>
        <w:jc w:val="center"/>
        <w:rPr>
          <w:rFonts w:cstheme="minorHAnsi"/>
          <w:b/>
        </w:rPr>
      </w:pPr>
      <w:r w:rsidRPr="007827CE">
        <w:rPr>
          <w:rFonts w:cstheme="minorHAnsi"/>
          <w:b/>
        </w:rPr>
        <w:t xml:space="preserve">OBOWIĄZEK INFORMACYJNY </w:t>
      </w:r>
    </w:p>
    <w:p w14:paraId="67448CF5" w14:textId="77777777" w:rsidR="00617BF7" w:rsidRPr="007827CE" w:rsidRDefault="00617BF7" w:rsidP="00617BF7">
      <w:pPr>
        <w:spacing w:after="0" w:line="240" w:lineRule="auto"/>
        <w:contextualSpacing/>
        <w:jc w:val="center"/>
        <w:rPr>
          <w:rFonts w:cstheme="minorHAnsi"/>
        </w:rPr>
      </w:pPr>
      <w:r w:rsidRPr="007827CE">
        <w:rPr>
          <w:rFonts w:cstheme="minorHAnsi"/>
        </w:rPr>
        <w:t xml:space="preserve">OSOBA UDZIELAJĄCA POPARCIA DLA MIESZKAŃCA ZGŁASZAJĄCEGO UDZIAŁ </w:t>
      </w:r>
      <w:r w:rsidRPr="007827CE">
        <w:rPr>
          <w:rFonts w:cstheme="minorHAnsi"/>
        </w:rPr>
        <w:br/>
        <w:t>W DEBACIE NAD RAPORTEM O STANIE GMINY</w:t>
      </w:r>
    </w:p>
    <w:p w14:paraId="4BE077EF" w14:textId="77777777" w:rsidR="00617BF7" w:rsidRPr="007827CE" w:rsidRDefault="00617BF7" w:rsidP="00617BF7">
      <w:pPr>
        <w:spacing w:after="0" w:line="240" w:lineRule="auto"/>
        <w:contextualSpacing/>
        <w:rPr>
          <w:rFonts w:cstheme="minorHAnsi"/>
          <w:b/>
        </w:rPr>
      </w:pPr>
    </w:p>
    <w:p w14:paraId="7D65D8FF" w14:textId="77777777" w:rsidR="00375A87" w:rsidRPr="007827CE" w:rsidRDefault="00375A87" w:rsidP="00617BF7">
      <w:pPr>
        <w:spacing w:after="0" w:line="240" w:lineRule="auto"/>
        <w:contextualSpacing/>
        <w:rPr>
          <w:rFonts w:cstheme="minorHAnsi"/>
          <w:b/>
        </w:rPr>
      </w:pPr>
    </w:p>
    <w:p w14:paraId="4742B249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Administratorem Pani/Pana danych osobowych jest Burmistrz Książa, zwany dalej </w:t>
      </w:r>
      <w:r w:rsidRPr="007827CE">
        <w:rPr>
          <w:rFonts w:cstheme="minorHAnsi"/>
          <w:b/>
        </w:rPr>
        <w:t xml:space="preserve">Administratorem. </w:t>
      </w:r>
      <w:r w:rsidRPr="007827CE">
        <w:rPr>
          <w:rFonts w:cstheme="minorHAnsi"/>
        </w:rPr>
        <w:t>Administrator prowadzi operacje przetwarzania Pani/Pana danych osobowych.</w:t>
      </w:r>
    </w:p>
    <w:p w14:paraId="64BE79E7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Dane kontaktowe Inspektora Ochrony Danych Osobowych: </w:t>
      </w:r>
      <w:r w:rsidRPr="007827CE">
        <w:rPr>
          <w:rFonts w:cstheme="minorHAnsi"/>
          <w:b/>
        </w:rPr>
        <w:t xml:space="preserve">e-mail: inspektor@rodo-krp.pl, tel. </w:t>
      </w:r>
      <w:r w:rsidRPr="007827CE">
        <w:rPr>
          <w:rFonts w:cstheme="minorHAnsi"/>
          <w:b/>
          <w:lang w:val="en-US"/>
        </w:rPr>
        <w:t>+48 792 304 042.</w:t>
      </w:r>
    </w:p>
    <w:p w14:paraId="7A577585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Pani/Pana dane osobowe przetwarzane będą w celu udzielenia poparcia mieszkańcowi zgłaszającemu wniosek o wzięcie udziału w debacie nad raportem o stanie Gminy Książ Wlkp.</w:t>
      </w:r>
    </w:p>
    <w:p w14:paraId="08447105" w14:textId="258F3F8C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Podstawą przetwarzania Pani/Pana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 (dalej zwane RODO) oraz inne akty prawne obowiązującego prawa krajowego i międzynarodowego, w szczególności Ustawa z dnia 8 marca 1990 r. o samorządzie gminnym (Dz. U. z </w:t>
      </w:r>
      <w:r w:rsidR="00802E72">
        <w:rPr>
          <w:rFonts w:cstheme="minorHAnsi"/>
        </w:rPr>
        <w:t xml:space="preserve">2024 </w:t>
      </w:r>
      <w:r w:rsidR="007827CE">
        <w:rPr>
          <w:rFonts w:cstheme="minorHAnsi"/>
        </w:rPr>
        <w:t>r.</w:t>
      </w:r>
      <w:r w:rsidRPr="007827CE">
        <w:rPr>
          <w:rFonts w:cstheme="minorHAnsi"/>
        </w:rPr>
        <w:t xml:space="preserve"> poz. </w:t>
      </w:r>
      <w:r w:rsidR="00802E72">
        <w:rPr>
          <w:rFonts w:cstheme="minorHAnsi"/>
        </w:rPr>
        <w:t>609</w:t>
      </w:r>
      <w:r w:rsidR="007827CE">
        <w:rPr>
          <w:rFonts w:cstheme="minorHAnsi"/>
        </w:rPr>
        <w:t xml:space="preserve"> </w:t>
      </w:r>
      <w:r w:rsidR="00802E72">
        <w:rPr>
          <w:rFonts w:cstheme="minorHAnsi"/>
        </w:rPr>
        <w:t>ze zm.</w:t>
      </w:r>
      <w:r w:rsidRPr="007827CE">
        <w:rPr>
          <w:rFonts w:cstheme="minorHAnsi"/>
        </w:rPr>
        <w:t>) wraz z aktami wykonawczymi.</w:t>
      </w:r>
    </w:p>
    <w:p w14:paraId="44B0907A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Przetwarzaniu mogą podlegać w szczególności wszystkie lub niektóre z następujących danych osobowych i kategorii danych osobowych:</w:t>
      </w:r>
    </w:p>
    <w:p w14:paraId="44A372FC" w14:textId="77777777" w:rsidR="00617BF7" w:rsidRPr="007827CE" w:rsidRDefault="00617BF7" w:rsidP="00617BF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</w:rPr>
      </w:pPr>
      <w:r w:rsidRPr="007827CE">
        <w:rPr>
          <w:rFonts w:cstheme="minorHAnsi"/>
        </w:rPr>
        <w:t>dane identyfikacyjne (imię, nazwisko, adres zamieszkania, etc.);</w:t>
      </w:r>
    </w:p>
    <w:p w14:paraId="4D7EFF25" w14:textId="77777777" w:rsidR="00617BF7" w:rsidRPr="007827CE" w:rsidRDefault="00617BF7" w:rsidP="00617BF7">
      <w:p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oraz wszelkie inne kategorie wymagane przepisami obowiązującego prawa, zarówno krajowego jak międzynarodowego, a także niezbędne do realizacji celów wskazanych w pkt. 3.</w:t>
      </w:r>
    </w:p>
    <w:p w14:paraId="1C0F00DD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Dane osobowe we wskazanym wyżej zakresie zostały przekazane Administratorowi przez mieszkańca wnioskującego o wzięcie udziału w debacie nad raportem o stanie Gminy Książ Wlkp.</w:t>
      </w:r>
    </w:p>
    <w:p w14:paraId="06A0F0A3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16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Pani/Pana dane osobowe mogą być przetwarzane również przez odbiorców danych – to jest podmioty, z którymi Administrator zawarł umowy powierzenia przetwarzania danych osobowych, a także przez podmioty, którym Administrator udostępnia dane osobowe. Do podmiotów wskazanych w zdaniu poprzednim zaliczają się kontrahenci Administratora, </w:t>
      </w:r>
      <w:r w:rsidRPr="007827CE">
        <w:rPr>
          <w:rFonts w:cstheme="minorHAnsi"/>
        </w:rPr>
        <w:br/>
        <w:t xml:space="preserve">w szczególności podmioty działające w zakresie obsługi informatycznej, prawnej, ochrony osób </w:t>
      </w:r>
      <w:r w:rsidRPr="007827CE">
        <w:rPr>
          <w:rFonts w:cstheme="minorHAnsi"/>
        </w:rPr>
        <w:br/>
        <w:t>i mienia lub ochrony danych osobowych.</w:t>
      </w:r>
    </w:p>
    <w:p w14:paraId="673C423A" w14:textId="77777777" w:rsidR="00617BF7" w:rsidRPr="007827CE" w:rsidRDefault="00617BF7" w:rsidP="00617BF7">
      <w:pPr>
        <w:pStyle w:val="Akapitzlist"/>
        <w:spacing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lastRenderedPageBreak/>
        <w:t>W przypadku, gdy będą tego wymagały przepisy prawa, dane mogą być udostępnione organom państwowym lub samorządowym, organom wymiaru sprawiedliwości, organom ścigania, organom kontrolnym i organom podatkowym.</w:t>
      </w:r>
    </w:p>
    <w:p w14:paraId="0DC5A0F0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Podanie przez Panią/Pana danych osobowych wynika z przepisów prawa i jest niezbędne do realizacji zadań Administratora wynikających z przepisów prawa. W pozostałym zakresie Pani/Pana dane osobowe mogą być przetwarzane na podstawie udzielonej przez Panią/Pana zgody lub na podstawie innych przesłanek dopuszczalności przetwarzania wskazanych w art. 6</w:t>
      </w:r>
      <w:r w:rsidRPr="007827CE">
        <w:rPr>
          <w:rFonts w:cstheme="minorHAnsi"/>
        </w:rPr>
        <w:br/>
        <w:t xml:space="preserve"> i 9 RODO.</w:t>
      </w:r>
    </w:p>
    <w:p w14:paraId="71BBBFF2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W zależności od postawy przetwarzania Pani/Pana danych osobowych posiada pan prawo do:</w:t>
      </w:r>
    </w:p>
    <w:p w14:paraId="4ABF9FEC" w14:textId="77777777" w:rsidR="00617BF7" w:rsidRPr="007827CE" w:rsidRDefault="00617BF7" w:rsidP="00617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827CE">
        <w:rPr>
          <w:rFonts w:cstheme="minorHAnsi"/>
        </w:rPr>
        <w:t>żądania od Administratora dostępu do swoich danych osobowych, ich sprostowania, usunięcia lub ograniczenia przetwarzania danych osobowych w wypadkach przewidzianych przepisami obowiązującego prawa oraz powiadomienia odbiorców danych o sprostowaniu lub usunięciu danych osobowych lub ograniczeniu przetwarzania;</w:t>
      </w:r>
    </w:p>
    <w:p w14:paraId="34670810" w14:textId="77777777" w:rsidR="00617BF7" w:rsidRPr="007827CE" w:rsidRDefault="00617BF7" w:rsidP="00617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827CE">
        <w:rPr>
          <w:rFonts w:cstheme="minorHAnsi"/>
        </w:rPr>
        <w:t>otrzymywania kopii danych osobowych podlegających przetwarzaniu;</w:t>
      </w:r>
    </w:p>
    <w:p w14:paraId="6FAD13CB" w14:textId="77777777" w:rsidR="00617BF7" w:rsidRPr="007827CE" w:rsidRDefault="00617BF7" w:rsidP="00617B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827CE">
        <w:rPr>
          <w:rFonts w:cstheme="minorHAnsi"/>
        </w:rPr>
        <w:t>wniesienia skargi do organu nadzorczego (obecnie Prezesa Urzędu Ochrony Danych Osobowych).</w:t>
      </w:r>
    </w:p>
    <w:p w14:paraId="5DDD459C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>Pani/Pana dane osobowe nie podlegają zautomatyzowanemu podejmowaniu decyzji, w tym profilowaniu. W przypadku, w którym Pani/Pana dane osobowe miałyby podlegać profilowaniu, informacja o tym zostanie udzielona przy dokonywaniu czynności w związku z tym działaniem.</w:t>
      </w:r>
    </w:p>
    <w:p w14:paraId="0CC45D0C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W przypadku wyczerpania przesłanek zawartych w przepisach art. 6 ust. 1 lit. a i art. 9 ust. 2 lit. a RODO, przysługuje Pani/Panu prawo do cofnięcia zgody w dowolnym momencie bez wpływu na zgodność </w:t>
      </w:r>
      <w:r w:rsidRPr="007827CE">
        <w:rPr>
          <w:rFonts w:cstheme="minorHAnsi"/>
        </w:rPr>
        <w:br/>
        <w:t>z prawem przetwarzania, którego dokonano na podstawie zgody przed jej cofnięciem.</w:t>
      </w:r>
    </w:p>
    <w:p w14:paraId="643253FF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Pani/Pana dane osobowe będą przechowywane przez okres wykonywania zadań, o których mowa w pkt 3 oraz przez wymagany w świetle obowiązującego prawa okres po zakończeniu ich wykonywania w celu ich archiwizowania oraz ewentualnego dochodzenia roszczeń a także </w:t>
      </w:r>
      <w:r w:rsidRPr="007827CE">
        <w:rPr>
          <w:rFonts w:cstheme="minorHAnsi"/>
        </w:rPr>
        <w:br/>
        <w:t>w interesie publicznym, do celów badań naukowych lub historycznych lub do celów statystycznych.</w:t>
      </w:r>
    </w:p>
    <w:p w14:paraId="79CD5824" w14:textId="77777777" w:rsidR="00617BF7" w:rsidRPr="007827CE" w:rsidRDefault="00617BF7" w:rsidP="00617BF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7827CE">
        <w:rPr>
          <w:rFonts w:cstheme="minorHAnsi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zastanie Pani/Pan poinformowany o takim przekazaniu </w:t>
      </w:r>
      <w:r w:rsidRPr="007827CE">
        <w:rPr>
          <w:rFonts w:cstheme="minorHAnsi"/>
        </w:rPr>
        <w:br/>
        <w:t>i stosowanych zabezpieczeniach, stwierdzeniu lub braku stwierdzenia przez Komisję Europejską odpowiedniego stopnia ochrony.</w:t>
      </w:r>
    </w:p>
    <w:p w14:paraId="55BB5C9B" w14:textId="77777777" w:rsidR="00617BF7" w:rsidRPr="007827CE" w:rsidRDefault="00617BF7" w:rsidP="00617BF7">
      <w:pPr>
        <w:spacing w:after="0" w:line="240" w:lineRule="auto"/>
        <w:jc w:val="both"/>
        <w:rPr>
          <w:rFonts w:cstheme="minorHAnsi"/>
        </w:rPr>
      </w:pPr>
    </w:p>
    <w:p w14:paraId="0FDC8625" w14:textId="77777777" w:rsidR="00617BF7" w:rsidRPr="007827CE" w:rsidRDefault="00617BF7" w:rsidP="00617BF7">
      <w:pPr>
        <w:spacing w:after="0" w:line="240" w:lineRule="auto"/>
        <w:jc w:val="both"/>
        <w:rPr>
          <w:rFonts w:cstheme="minorHAnsi"/>
        </w:rPr>
      </w:pPr>
    </w:p>
    <w:p w14:paraId="1A12F922" w14:textId="77777777" w:rsidR="00AB0ABA" w:rsidRPr="007827CE" w:rsidRDefault="00AB0ABA" w:rsidP="00617BF7">
      <w:pPr>
        <w:spacing w:after="0" w:line="240" w:lineRule="auto"/>
        <w:jc w:val="both"/>
        <w:rPr>
          <w:rFonts w:cstheme="minorHAnsi"/>
        </w:rPr>
      </w:pP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  <w:r w:rsidRPr="007827CE">
        <w:rPr>
          <w:rFonts w:cstheme="minorHAnsi"/>
        </w:rPr>
        <w:tab/>
      </w:r>
    </w:p>
    <w:p w14:paraId="64EC4FF6" w14:textId="3A1DFAFE" w:rsidR="00AB0ABA" w:rsidRPr="007827CE" w:rsidRDefault="00AB0ABA" w:rsidP="007827CE">
      <w:pPr>
        <w:spacing w:after="0" w:line="360" w:lineRule="auto"/>
        <w:ind w:left="5664"/>
        <w:jc w:val="both"/>
        <w:rPr>
          <w:rFonts w:cstheme="minorHAnsi"/>
        </w:rPr>
      </w:pPr>
      <w:r w:rsidRPr="007827CE">
        <w:rPr>
          <w:rFonts w:cstheme="minorHAnsi"/>
        </w:rPr>
        <w:t>.................................................</w:t>
      </w:r>
      <w:r w:rsidRPr="007827CE">
        <w:rPr>
          <w:rFonts w:cstheme="minorHAnsi"/>
        </w:rPr>
        <w:br/>
      </w:r>
      <w:r w:rsidRPr="007827CE">
        <w:rPr>
          <w:rFonts w:cstheme="minorHAnsi"/>
        </w:rPr>
        <w:tab/>
      </w:r>
      <w:r w:rsidRPr="007827CE">
        <w:rPr>
          <w:rFonts w:cstheme="minorHAnsi"/>
          <w:sz w:val="18"/>
          <w:szCs w:val="18"/>
        </w:rPr>
        <w:t>(data, podpis)</w:t>
      </w:r>
    </w:p>
    <w:p w14:paraId="58C47C90" w14:textId="77777777" w:rsidR="00617BF7" w:rsidRPr="007827CE" w:rsidRDefault="00617BF7" w:rsidP="00AB0ABA">
      <w:pPr>
        <w:spacing w:after="0" w:line="360" w:lineRule="auto"/>
        <w:ind w:left="5664" w:firstLine="708"/>
        <w:jc w:val="both"/>
        <w:rPr>
          <w:rFonts w:cstheme="minorHAnsi"/>
        </w:rPr>
      </w:pPr>
    </w:p>
    <w:p w14:paraId="04EB853F" w14:textId="77777777" w:rsidR="00617BF7" w:rsidRPr="007827CE" w:rsidRDefault="00617BF7" w:rsidP="00AB0ABA">
      <w:pPr>
        <w:spacing w:after="0" w:line="360" w:lineRule="auto"/>
        <w:ind w:left="5664" w:firstLine="708"/>
        <w:jc w:val="both"/>
        <w:rPr>
          <w:rFonts w:cstheme="minorHAnsi"/>
        </w:rPr>
      </w:pPr>
    </w:p>
    <w:p w14:paraId="08FC826E" w14:textId="77777777" w:rsidR="001D1DD9" w:rsidRDefault="001D1DD9" w:rsidP="00AB0ABA">
      <w:pPr>
        <w:spacing w:after="0" w:line="360" w:lineRule="auto"/>
        <w:jc w:val="both"/>
        <w:rPr>
          <w:rFonts w:cstheme="minorHAnsi"/>
        </w:rPr>
      </w:pPr>
    </w:p>
    <w:p w14:paraId="5A6368B3" w14:textId="37491021" w:rsidR="00AB0ABA" w:rsidRPr="007827CE" w:rsidRDefault="00AB0ABA" w:rsidP="00AB0ABA">
      <w:pPr>
        <w:spacing w:after="0" w:line="360" w:lineRule="auto"/>
        <w:jc w:val="both"/>
        <w:rPr>
          <w:rFonts w:cstheme="minorHAnsi"/>
        </w:rPr>
      </w:pPr>
      <w:r w:rsidRPr="007827CE">
        <w:rPr>
          <w:rFonts w:cstheme="minorHAnsi"/>
        </w:rPr>
        <w:t>Adnotacje pracownika Biura Rady Miejskiej:</w:t>
      </w:r>
    </w:p>
    <w:p w14:paraId="32B47850" w14:textId="77777777" w:rsidR="00AB0ABA" w:rsidRPr="007827CE" w:rsidRDefault="00AB0ABA" w:rsidP="00AB0ABA">
      <w:pPr>
        <w:spacing w:after="0" w:line="360" w:lineRule="auto"/>
        <w:jc w:val="both"/>
        <w:rPr>
          <w:rFonts w:cstheme="minorHAnsi"/>
        </w:rPr>
      </w:pPr>
      <w:r w:rsidRPr="007827CE">
        <w:rPr>
          <w:rFonts w:cstheme="minorHAnsi"/>
        </w:rPr>
        <w:t>Zgłoszenie nr ...... z dnia ...............................</w:t>
      </w:r>
    </w:p>
    <w:p w14:paraId="5078745F" w14:textId="77777777" w:rsidR="002A12A1" w:rsidRPr="007827CE" w:rsidRDefault="00AB0ABA" w:rsidP="00311447">
      <w:pPr>
        <w:spacing w:after="0" w:line="360" w:lineRule="auto"/>
        <w:jc w:val="both"/>
        <w:rPr>
          <w:rFonts w:cstheme="minorHAnsi"/>
        </w:rPr>
      </w:pPr>
      <w:r w:rsidRPr="007827CE">
        <w:rPr>
          <w:rFonts w:cstheme="minorHAnsi"/>
        </w:rPr>
        <w:t>Podpis pracownika ........................................</w:t>
      </w:r>
    </w:p>
    <w:p w14:paraId="38153C26" w14:textId="77777777" w:rsidR="00617BF7" w:rsidRPr="007827CE" w:rsidRDefault="00617BF7" w:rsidP="00617BF7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21B15D44" w14:textId="77777777" w:rsidR="00617BF7" w:rsidRPr="007827CE" w:rsidRDefault="00617BF7" w:rsidP="00617BF7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71B56D42" w14:textId="77777777" w:rsidR="00617BF7" w:rsidRPr="00617BF7" w:rsidRDefault="00617BF7" w:rsidP="0031144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17BF7" w:rsidRPr="00617BF7" w:rsidSect="00A0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B279F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22594B"/>
    <w:multiLevelType w:val="hybridMultilevel"/>
    <w:tmpl w:val="6CEE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7BC4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560282">
    <w:abstractNumId w:val="2"/>
  </w:num>
  <w:num w:numId="2" w16cid:durableId="564147468">
    <w:abstractNumId w:val="4"/>
  </w:num>
  <w:num w:numId="3" w16cid:durableId="1255359184">
    <w:abstractNumId w:val="1"/>
  </w:num>
  <w:num w:numId="4" w16cid:durableId="1524979734">
    <w:abstractNumId w:val="0"/>
  </w:num>
  <w:num w:numId="5" w16cid:durableId="125655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C3"/>
    <w:rsid w:val="001D1DD9"/>
    <w:rsid w:val="0029654F"/>
    <w:rsid w:val="002A12A1"/>
    <w:rsid w:val="00311447"/>
    <w:rsid w:val="00375A87"/>
    <w:rsid w:val="0050121D"/>
    <w:rsid w:val="00612C5F"/>
    <w:rsid w:val="00617BF7"/>
    <w:rsid w:val="006B7C61"/>
    <w:rsid w:val="007827CE"/>
    <w:rsid w:val="00802E72"/>
    <w:rsid w:val="008C5E8C"/>
    <w:rsid w:val="00A005AA"/>
    <w:rsid w:val="00AB0ABA"/>
    <w:rsid w:val="00B611C3"/>
    <w:rsid w:val="00B91C90"/>
    <w:rsid w:val="00CA0CB3"/>
    <w:rsid w:val="00D030C0"/>
    <w:rsid w:val="00D3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B5B3"/>
  <w15:docId w15:val="{041786FE-B5D2-4E19-9D55-D6B0F58B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AB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AB0A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AB0A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B0AB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7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Grześkowiak</dc:creator>
  <cp:keywords/>
  <dc:description/>
  <cp:lastModifiedBy>Agnieszka Drzewiecka</cp:lastModifiedBy>
  <cp:revision>12</cp:revision>
  <cp:lastPrinted>2025-06-03T12:57:00Z</cp:lastPrinted>
  <dcterms:created xsi:type="dcterms:W3CDTF">2019-06-12T13:09:00Z</dcterms:created>
  <dcterms:modified xsi:type="dcterms:W3CDTF">2025-06-03T13:00:00Z</dcterms:modified>
</cp:coreProperties>
</file>